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973" w:rsidRDefault="00053973" w:rsidP="00053973">
      <w:pPr>
        <w:jc w:val="center"/>
        <w:rPr>
          <w:b/>
          <w:sz w:val="32"/>
          <w:szCs w:val="32"/>
        </w:rPr>
      </w:pPr>
      <w:r w:rsidRPr="00A72557"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053973" w:rsidRPr="00A72557" w:rsidRDefault="00053973" w:rsidP="00053973">
      <w:pPr>
        <w:jc w:val="center"/>
        <w:rPr>
          <w:b/>
          <w:sz w:val="32"/>
          <w:szCs w:val="32"/>
        </w:rPr>
      </w:pPr>
    </w:p>
    <w:p w:rsidR="00042DA5" w:rsidRPr="00053973" w:rsidRDefault="00042DA5" w:rsidP="00042DA5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b/>
          <w:sz w:val="28"/>
        </w:rPr>
      </w:pPr>
      <w:r w:rsidRPr="00053973">
        <w:rPr>
          <w:rFonts w:ascii="Times New Roman" w:hAnsi="Times New Roman"/>
          <w:b/>
          <w:sz w:val="28"/>
        </w:rPr>
        <w:t>РЕШЕНИЕ</w:t>
      </w:r>
    </w:p>
    <w:p w:rsidR="00042DA5" w:rsidRDefault="00053973" w:rsidP="00053973">
      <w:pPr>
        <w:pStyle w:val="FR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9391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.03.</w:t>
      </w:r>
      <w:r w:rsidR="00042DA5">
        <w:rPr>
          <w:rFonts w:ascii="Times New Roman" w:hAnsi="Times New Roman"/>
          <w:sz w:val="28"/>
        </w:rPr>
        <w:t>20</w:t>
      </w:r>
      <w:r w:rsidR="00042DA5" w:rsidRPr="00042DA5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 w:rsidR="00681A25">
        <w:rPr>
          <w:rFonts w:ascii="Times New Roman" w:hAnsi="Times New Roman"/>
          <w:sz w:val="28"/>
        </w:rPr>
        <w:t>24/1-6</w:t>
      </w:r>
    </w:p>
    <w:p w:rsidR="00042DA5" w:rsidRDefault="00042DA5" w:rsidP="00042DA5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</w:rPr>
      </w:pPr>
    </w:p>
    <w:p w:rsidR="00042DA5" w:rsidRPr="00F47D8B" w:rsidRDefault="00042DA5" w:rsidP="00BB6045">
      <w:pPr>
        <w:pStyle w:val="FR3"/>
        <w:spacing w:line="276" w:lineRule="auto"/>
        <w:ind w:right="-6"/>
        <w:jc w:val="center"/>
        <w:rPr>
          <w:rFonts w:ascii="Times New Roman" w:hAnsi="Times New Roman"/>
          <w:b/>
          <w:sz w:val="28"/>
        </w:rPr>
      </w:pPr>
      <w:r w:rsidRPr="00F47D8B">
        <w:rPr>
          <w:rFonts w:ascii="Times New Roman" w:hAnsi="Times New Roman"/>
          <w:b/>
          <w:sz w:val="28"/>
        </w:rPr>
        <w:t xml:space="preserve">О количественном составе участковых избирательных комиссий избирательных участков №№ </w:t>
      </w:r>
      <w:r w:rsidR="004654B8">
        <w:rPr>
          <w:rFonts w:ascii="Times New Roman" w:hAnsi="Times New Roman"/>
          <w:b/>
          <w:sz w:val="28"/>
        </w:rPr>
        <w:t>669</w:t>
      </w:r>
      <w:r w:rsidRPr="00F47D8B">
        <w:rPr>
          <w:rFonts w:ascii="Times New Roman" w:hAnsi="Times New Roman"/>
          <w:b/>
          <w:sz w:val="28"/>
        </w:rPr>
        <w:t>-</w:t>
      </w:r>
      <w:r w:rsidR="00053973">
        <w:rPr>
          <w:rFonts w:ascii="Times New Roman" w:hAnsi="Times New Roman"/>
          <w:b/>
          <w:sz w:val="28"/>
        </w:rPr>
        <w:t>682</w:t>
      </w:r>
    </w:p>
    <w:p w:rsidR="00042DA5" w:rsidRDefault="00042DA5" w:rsidP="00BB6045">
      <w:pPr>
        <w:pStyle w:val="FR3"/>
        <w:spacing w:line="276" w:lineRule="auto"/>
        <w:ind w:right="-6"/>
        <w:jc w:val="center"/>
        <w:rPr>
          <w:rFonts w:ascii="Times New Roman" w:hAnsi="Times New Roman"/>
          <w:i/>
          <w:iCs/>
          <w:sz w:val="28"/>
        </w:rPr>
      </w:pPr>
    </w:p>
    <w:p w:rsidR="00042DA5" w:rsidRPr="00F47D8B" w:rsidRDefault="00042DA5" w:rsidP="00BB6045">
      <w:pPr>
        <w:pStyle w:val="FR3"/>
        <w:spacing w:line="276" w:lineRule="auto"/>
        <w:ind w:right="-20"/>
        <w:rPr>
          <w:rFonts w:ascii="Times New Roman" w:hAnsi="Times New Roman"/>
          <w:iCs/>
          <w:sz w:val="28"/>
        </w:rPr>
      </w:pPr>
    </w:p>
    <w:p w:rsidR="00042DA5" w:rsidRDefault="00042DA5" w:rsidP="00BB6045">
      <w:pPr>
        <w:pStyle w:val="2"/>
        <w:spacing w:line="276" w:lineRule="auto"/>
        <w:ind w:firstLine="709"/>
      </w:pPr>
      <w:r>
        <w:t xml:space="preserve">В соответствии со статьей 27 Федерального закона </w:t>
      </w:r>
      <w:r>
        <w:rPr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(в действующей редакции) </w:t>
      </w:r>
      <w:r>
        <w:t xml:space="preserve">территориальная избирательная комиссия </w:t>
      </w:r>
      <w:r w:rsidR="00053973">
        <w:t xml:space="preserve">Тейковского </w:t>
      </w:r>
      <w:r w:rsidR="00053973" w:rsidRPr="00053973">
        <w:t>района</w:t>
      </w:r>
      <w:r>
        <w:t xml:space="preserve">  р е ш и л а:</w:t>
      </w:r>
    </w:p>
    <w:p w:rsidR="00404F54" w:rsidRPr="00404F54" w:rsidRDefault="00404F54" w:rsidP="00BB6045">
      <w:pPr>
        <w:spacing w:line="276" w:lineRule="auto"/>
        <w:rPr>
          <w:rFonts w:eastAsia="Arial Unicode MS"/>
        </w:rPr>
      </w:pPr>
    </w:p>
    <w:p w:rsidR="00042DA5" w:rsidRDefault="00042DA5" w:rsidP="00BB6045">
      <w:pPr>
        <w:numPr>
          <w:ilvl w:val="0"/>
          <w:numId w:val="1"/>
        </w:numPr>
        <w:tabs>
          <w:tab w:val="clear" w:pos="1262"/>
          <w:tab w:val="num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следующий количественный состав участковых избирательных комиссий избирательных участков, образованных на территории </w:t>
      </w:r>
      <w:r w:rsidR="00053973">
        <w:rPr>
          <w:sz w:val="28"/>
        </w:rPr>
        <w:t>Тейковского муниципального района:</w:t>
      </w:r>
    </w:p>
    <w:p w:rsidR="00053973" w:rsidRDefault="004654B8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669 -  9</w:t>
      </w:r>
      <w:r w:rsidR="00053973">
        <w:rPr>
          <w:sz w:val="28"/>
        </w:rPr>
        <w:t xml:space="preserve">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670 -  9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671 -  9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672 -  9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673 -  8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674</w:t>
      </w:r>
      <w:r w:rsidR="00404F54">
        <w:rPr>
          <w:sz w:val="28"/>
        </w:rPr>
        <w:t xml:space="preserve"> -  8</w:t>
      </w:r>
      <w:r>
        <w:rPr>
          <w:sz w:val="28"/>
        </w:rPr>
        <w:t xml:space="preserve">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675 -  6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676</w:t>
      </w:r>
      <w:r w:rsidR="00BD0316">
        <w:rPr>
          <w:sz w:val="28"/>
        </w:rPr>
        <w:t xml:space="preserve"> -  8</w:t>
      </w:r>
      <w:r>
        <w:rPr>
          <w:sz w:val="28"/>
        </w:rPr>
        <w:t xml:space="preserve">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677 -  7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678 -  7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679 -  6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680 -  9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681 -  8 членов с правом решающего голоса;</w:t>
      </w:r>
    </w:p>
    <w:p w:rsidR="00053973" w:rsidRDefault="00053973" w:rsidP="00BB604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избирательный участок № 682 -  9 ч</w:t>
      </w:r>
      <w:r w:rsidR="00404F54">
        <w:rPr>
          <w:sz w:val="28"/>
        </w:rPr>
        <w:t>ленов с правом решающего голоса.</w:t>
      </w:r>
    </w:p>
    <w:p w:rsidR="00404F54" w:rsidRDefault="00404F54" w:rsidP="00BB6045">
      <w:pPr>
        <w:spacing w:line="276" w:lineRule="auto"/>
        <w:ind w:firstLine="709"/>
        <w:jc w:val="both"/>
        <w:rPr>
          <w:sz w:val="28"/>
        </w:rPr>
      </w:pPr>
    </w:p>
    <w:p w:rsidR="00042DA5" w:rsidRDefault="00042DA5" w:rsidP="00BB6045">
      <w:pPr>
        <w:pStyle w:val="21"/>
        <w:spacing w:line="276" w:lineRule="auto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  <w:lang w:val="en-US"/>
        </w:rPr>
        <w:t> </w:t>
      </w:r>
      <w:r>
        <w:rPr>
          <w:bCs/>
        </w:rPr>
        <w:t xml:space="preserve">Направить настоящее решение в Избирательную комиссию Ивановской области. </w:t>
      </w:r>
    </w:p>
    <w:p w:rsidR="00042DA5" w:rsidRDefault="00042DA5" w:rsidP="00BB6045">
      <w:pPr>
        <w:spacing w:line="276" w:lineRule="auto"/>
        <w:ind w:firstLine="709"/>
        <w:jc w:val="both"/>
        <w:rPr>
          <w:b/>
          <w:sz w:val="28"/>
        </w:rPr>
      </w:pPr>
    </w:p>
    <w:p w:rsidR="00404F54" w:rsidRDefault="00404F54" w:rsidP="00053973">
      <w:pPr>
        <w:jc w:val="both"/>
        <w:rPr>
          <w:b/>
          <w:sz w:val="28"/>
        </w:rPr>
      </w:pPr>
    </w:p>
    <w:p w:rsidR="00CE1C29" w:rsidRDefault="00CE1C29" w:rsidP="00CE1C29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</w:t>
      </w:r>
      <w:r w:rsidR="00B93919">
        <w:rPr>
          <w:b/>
          <w:sz w:val="28"/>
        </w:rPr>
        <w:t xml:space="preserve">     </w:t>
      </w:r>
      <w:r>
        <w:rPr>
          <w:b/>
          <w:sz w:val="28"/>
        </w:rPr>
        <w:t xml:space="preserve">  Е.С. Фиохина</w:t>
      </w:r>
    </w:p>
    <w:p w:rsidR="00CE1C29" w:rsidRDefault="00CE1C29" w:rsidP="00CE1C29">
      <w:pPr>
        <w:jc w:val="both"/>
        <w:rPr>
          <w:b/>
          <w:sz w:val="28"/>
        </w:rPr>
      </w:pPr>
    </w:p>
    <w:p w:rsidR="00CE1C29" w:rsidRDefault="00CE1C29" w:rsidP="00CE1C29">
      <w:pPr>
        <w:rPr>
          <w:b/>
          <w:sz w:val="28"/>
        </w:rPr>
      </w:pPr>
      <w:r>
        <w:rPr>
          <w:b/>
          <w:sz w:val="28"/>
        </w:rPr>
        <w:t>Секретарь комиссии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Е.Н. Коровина</w:t>
      </w:r>
    </w:p>
    <w:p w:rsidR="00CE1C29" w:rsidRDefault="00CE1C29" w:rsidP="00CE1C29">
      <w:pPr>
        <w:rPr>
          <w:b/>
          <w:sz w:val="28"/>
        </w:rPr>
      </w:pPr>
    </w:p>
    <w:p w:rsidR="00FB41D6" w:rsidRDefault="00FB41D6" w:rsidP="00CE1C29">
      <w:pPr>
        <w:jc w:val="both"/>
      </w:pPr>
    </w:p>
    <w:sectPr w:rsidR="00FB41D6" w:rsidSect="00605AC0">
      <w:headerReference w:type="even" r:id="rId8"/>
      <w:headerReference w:type="default" r:id="rId9"/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9BB" w:rsidRDefault="001005FE">
      <w:r>
        <w:separator/>
      </w:r>
    </w:p>
  </w:endnote>
  <w:endnote w:type="continuationSeparator" w:id="0">
    <w:p w:rsidR="004009BB" w:rsidRDefault="001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9BB" w:rsidRDefault="001005FE">
      <w:r>
        <w:separator/>
      </w:r>
    </w:p>
  </w:footnote>
  <w:footnote w:type="continuationSeparator" w:id="0">
    <w:p w:rsidR="004009BB" w:rsidRDefault="0010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410" w:rsidRDefault="00821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D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410" w:rsidRDefault="00B93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410" w:rsidRDefault="00821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D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045">
      <w:rPr>
        <w:rStyle w:val="a5"/>
        <w:noProof/>
      </w:rPr>
      <w:t>2</w:t>
    </w:r>
    <w:r>
      <w:rPr>
        <w:rStyle w:val="a5"/>
      </w:rPr>
      <w:fldChar w:fldCharType="end"/>
    </w:r>
  </w:p>
  <w:p w:rsidR="00962410" w:rsidRDefault="00B93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59B2"/>
    <w:multiLevelType w:val="hybridMultilevel"/>
    <w:tmpl w:val="926819B2"/>
    <w:lvl w:ilvl="0" w:tplc="FAFE64D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 w16cid:durableId="51796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EC"/>
    <w:rsid w:val="00042DA5"/>
    <w:rsid w:val="00053973"/>
    <w:rsid w:val="001005FE"/>
    <w:rsid w:val="003157AB"/>
    <w:rsid w:val="004009BB"/>
    <w:rsid w:val="00404F54"/>
    <w:rsid w:val="004654B8"/>
    <w:rsid w:val="00681A25"/>
    <w:rsid w:val="00821D57"/>
    <w:rsid w:val="00A64D21"/>
    <w:rsid w:val="00B93919"/>
    <w:rsid w:val="00BB6045"/>
    <w:rsid w:val="00BD0316"/>
    <w:rsid w:val="00C66A16"/>
    <w:rsid w:val="00CE1C29"/>
    <w:rsid w:val="00E011EC"/>
    <w:rsid w:val="00E21155"/>
    <w:rsid w:val="00F13E52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7C4"/>
  <w15:docId w15:val="{58AD589C-5848-4CEF-8FA2-49FBFE4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DA5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042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42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42DA5"/>
  </w:style>
  <w:style w:type="paragraph" w:customStyle="1" w:styleId="FR3">
    <w:name w:val="FR3"/>
    <w:rsid w:val="00042DA5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42DA5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68DC-D68B-4F76-B485-36E12116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iTrepair37</dc:creator>
  <cp:keywords/>
  <dc:description/>
  <cp:lastModifiedBy>ATMR 04</cp:lastModifiedBy>
  <cp:revision>12</cp:revision>
  <dcterms:created xsi:type="dcterms:W3CDTF">2023-02-19T11:55:00Z</dcterms:created>
  <dcterms:modified xsi:type="dcterms:W3CDTF">2023-03-22T12:27:00Z</dcterms:modified>
</cp:coreProperties>
</file>